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EDAD2" w14:textId="77777777" w:rsidR="00C84EAD" w:rsidRDefault="00C84EAD" w:rsidP="00C84EAD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</w:p>
    <w:p w14:paraId="091EACB9" w14:textId="77777777" w:rsidR="00CD7457" w:rsidRDefault="00CD7457" w:rsidP="00CD7457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</w:p>
    <w:p w14:paraId="78D4E42F" w14:textId="77777777" w:rsidR="00CD7457" w:rsidRPr="00730586" w:rsidRDefault="00CD7457" w:rsidP="00CD7457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  <w:i/>
          <w:sz w:val="18"/>
          <w:szCs w:val="18"/>
        </w:rPr>
        <w:t xml:space="preserve">Załącznik nr </w:t>
      </w:r>
      <w:r>
        <w:rPr>
          <w:rFonts w:ascii="Arial" w:hAnsi="Arial" w:cs="Arial"/>
          <w:i/>
          <w:sz w:val="18"/>
          <w:szCs w:val="18"/>
        </w:rPr>
        <w:t>2</w:t>
      </w:r>
    </w:p>
    <w:p w14:paraId="1A42DB02" w14:textId="77777777" w:rsidR="00CD7457" w:rsidRPr="00730586" w:rsidRDefault="00CD7457" w:rsidP="00CD7457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i/>
          <w:sz w:val="18"/>
          <w:szCs w:val="18"/>
        </w:rPr>
      </w:pP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</w:r>
      <w:r w:rsidRPr="00730586">
        <w:rPr>
          <w:rFonts w:ascii="Arial" w:hAnsi="Arial" w:cs="Arial"/>
        </w:rPr>
        <w:tab/>
        <w:t xml:space="preserve">                      </w:t>
      </w:r>
      <w:r w:rsidRPr="00730586">
        <w:rPr>
          <w:rFonts w:ascii="Arial" w:hAnsi="Arial" w:cs="Arial"/>
          <w:i/>
          <w:sz w:val="18"/>
          <w:szCs w:val="18"/>
        </w:rPr>
        <w:t>do zapytania</w:t>
      </w:r>
    </w:p>
    <w:p w14:paraId="11D89FFD" w14:textId="77777777" w:rsidR="00CD7457" w:rsidRPr="00A533EF" w:rsidRDefault="00CD7457" w:rsidP="00CD7457">
      <w:pPr>
        <w:pStyle w:val="Akapitzlist"/>
        <w:tabs>
          <w:tab w:val="left" w:pos="284"/>
        </w:tabs>
        <w:ind w:left="284"/>
        <w:jc w:val="center"/>
      </w:pPr>
      <w:r w:rsidRPr="00A533EF">
        <w:rPr>
          <w:rFonts w:ascii="Arial" w:hAnsi="Arial" w:cs="Arial"/>
          <w:b/>
        </w:rPr>
        <w:t xml:space="preserve">Formularz </w:t>
      </w:r>
      <w:r>
        <w:rPr>
          <w:rFonts w:ascii="Arial" w:hAnsi="Arial" w:cs="Arial"/>
          <w:b/>
        </w:rPr>
        <w:t>cenowy</w:t>
      </w:r>
    </w:p>
    <w:p w14:paraId="3E7E7298" w14:textId="77777777" w:rsidR="00CD7457" w:rsidRDefault="00CD7457" w:rsidP="00CD7457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13FF0837" w14:textId="77777777" w:rsidR="00CD7457" w:rsidRDefault="00CD7457" w:rsidP="00CD7457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794"/>
        <w:gridCol w:w="2410"/>
        <w:gridCol w:w="1629"/>
        <w:gridCol w:w="1701"/>
      </w:tblGrid>
      <w:tr w:rsidR="00CD7457" w:rsidRPr="00C84EAD" w14:paraId="1F9D0065" w14:textId="77777777" w:rsidTr="002E1552">
        <w:trPr>
          <w:trHeight w:val="1050"/>
        </w:trPr>
        <w:tc>
          <w:tcPr>
            <w:tcW w:w="709" w:type="dxa"/>
            <w:vAlign w:val="center"/>
          </w:tcPr>
          <w:p w14:paraId="39EAD509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794" w:type="dxa"/>
            <w:vAlign w:val="center"/>
          </w:tcPr>
          <w:p w14:paraId="00FB96CF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410" w:type="dxa"/>
            <w:vAlign w:val="center"/>
          </w:tcPr>
          <w:p w14:paraId="4ED54330" w14:textId="77777777" w:rsidR="00CD7457" w:rsidRDefault="00CD7457" w:rsidP="002E15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Maksymalna prognozowana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wysokość należności wyegzekwowana </w:t>
            </w:r>
          </w:p>
          <w:p w14:paraId="667F66EC" w14:textId="77777777" w:rsidR="00CD7457" w:rsidRDefault="00CD7457" w:rsidP="002E15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 dłużników</w:t>
            </w:r>
          </w:p>
          <w:p w14:paraId="409C52E9" w14:textId="77777777" w:rsidR="00CD7457" w:rsidRPr="00C84EAD" w:rsidRDefault="00CD7457" w:rsidP="002E15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 PLN </w:t>
            </w:r>
          </w:p>
        </w:tc>
        <w:tc>
          <w:tcPr>
            <w:tcW w:w="1629" w:type="dxa"/>
            <w:vAlign w:val="center"/>
          </w:tcPr>
          <w:p w14:paraId="4825930E" w14:textId="77777777" w:rsidR="00CD7457" w:rsidRPr="00C84EAD" w:rsidRDefault="00CD7457" w:rsidP="002E15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648754D4" w14:textId="77777777" w:rsidR="00CD7457" w:rsidRPr="00C84EAD" w:rsidRDefault="00CD7457" w:rsidP="002E15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6CE3391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CD7457" w:rsidRPr="00C84EAD" w14:paraId="58C24039" w14:textId="77777777" w:rsidTr="002E1552">
        <w:trPr>
          <w:trHeight w:val="317"/>
        </w:trPr>
        <w:tc>
          <w:tcPr>
            <w:tcW w:w="709" w:type="dxa"/>
            <w:vAlign w:val="center"/>
          </w:tcPr>
          <w:p w14:paraId="6524D770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94" w:type="dxa"/>
            <w:vAlign w:val="center"/>
          </w:tcPr>
          <w:p w14:paraId="5169DF18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65A07BC6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58B955E3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5920C213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CD7457" w:rsidRPr="00C84EAD" w14:paraId="0364A90F" w14:textId="77777777" w:rsidTr="002E1552">
        <w:trPr>
          <w:trHeight w:val="931"/>
        </w:trPr>
        <w:tc>
          <w:tcPr>
            <w:tcW w:w="709" w:type="dxa"/>
            <w:vAlign w:val="center"/>
          </w:tcPr>
          <w:p w14:paraId="2F26A512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C84EA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794" w:type="dxa"/>
            <w:vAlign w:val="center"/>
          </w:tcPr>
          <w:p w14:paraId="78977F9F" w14:textId="77777777" w:rsidR="00CD7457" w:rsidRPr="00154F38" w:rsidRDefault="00CD7457" w:rsidP="002E155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Usługa </w:t>
            </w:r>
            <w:r w:rsidRPr="00154F38">
              <w:rPr>
                <w:rFonts w:ascii="Arial" w:hAnsi="Arial" w:cs="Arial"/>
                <w:sz w:val="16"/>
                <w:szCs w:val="16"/>
              </w:rPr>
              <w:t>windykacyjn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154F38">
              <w:rPr>
                <w:rFonts w:ascii="Arial" w:hAnsi="Arial" w:cs="Arial"/>
                <w:sz w:val="16"/>
                <w:szCs w:val="16"/>
              </w:rPr>
              <w:t xml:space="preserve"> dla spraw bieżących przekazanych do 12 miesięcy po terminie wymagalności</w:t>
            </w:r>
          </w:p>
        </w:tc>
        <w:tc>
          <w:tcPr>
            <w:tcW w:w="2410" w:type="dxa"/>
            <w:vAlign w:val="center"/>
          </w:tcPr>
          <w:p w14:paraId="67080007" w14:textId="77777777" w:rsidR="00CD7457" w:rsidRPr="00C84EAD" w:rsidRDefault="00CD7457" w:rsidP="002E155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65 486,00 zł</w:t>
            </w:r>
          </w:p>
          <w:p w14:paraId="38F603C1" w14:textId="77777777" w:rsidR="00CD7457" w:rsidRPr="00C84EAD" w:rsidRDefault="00CD7457" w:rsidP="002E1552">
            <w:pPr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1629" w:type="dxa"/>
          </w:tcPr>
          <w:p w14:paraId="50FADC94" w14:textId="77777777" w:rsidR="00CD7457" w:rsidRPr="00C84EAD" w:rsidRDefault="00CD7457" w:rsidP="002E1552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2ECEEF6" w14:textId="77777777" w:rsidR="00CD7457" w:rsidRPr="00C84EAD" w:rsidRDefault="00CD7457" w:rsidP="002E1552">
            <w:pPr>
              <w:jc w:val="center"/>
              <w:rPr>
                <w:rFonts w:ascii="Calibri" w:eastAsia="Times New Roman" w:hAnsi="Calibri" w:cs="Calibri"/>
              </w:rPr>
            </w:pPr>
            <w:r w:rsidRPr="00C84EA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16981B00" w14:textId="77777777" w:rsidR="00CD7457" w:rsidRPr="00C84EAD" w:rsidRDefault="00CD7457" w:rsidP="002E1552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4509B5A" w14:textId="77777777" w:rsidR="00CD7457" w:rsidRPr="00C84EAD" w:rsidRDefault="00CD7457" w:rsidP="002E1552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84EA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CD7457" w:rsidRPr="00C84EAD" w14:paraId="0A349BD1" w14:textId="77777777" w:rsidTr="002E1552">
        <w:trPr>
          <w:trHeight w:val="931"/>
        </w:trPr>
        <w:tc>
          <w:tcPr>
            <w:tcW w:w="709" w:type="dxa"/>
            <w:vAlign w:val="center"/>
          </w:tcPr>
          <w:p w14:paraId="47B6645D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794" w:type="dxa"/>
            <w:vAlign w:val="center"/>
          </w:tcPr>
          <w:p w14:paraId="3B351B4D" w14:textId="77777777" w:rsidR="00CD7457" w:rsidRPr="00C84EAD" w:rsidRDefault="00CD7457" w:rsidP="002E1552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Usługa </w:t>
            </w:r>
            <w:r w:rsidRPr="00154F38">
              <w:rPr>
                <w:rFonts w:ascii="Arial" w:hAnsi="Arial" w:cs="Arial"/>
                <w:sz w:val="16"/>
                <w:szCs w:val="16"/>
              </w:rPr>
              <w:t>windykacyjn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154F38">
              <w:rPr>
                <w:rFonts w:ascii="Arial" w:hAnsi="Arial" w:cs="Arial"/>
                <w:sz w:val="16"/>
                <w:szCs w:val="16"/>
              </w:rPr>
              <w:t xml:space="preserve"> dla spraw przekazanych</w:t>
            </w:r>
            <w:r>
              <w:rPr>
                <w:rFonts w:ascii="Arial" w:hAnsi="Arial" w:cs="Arial"/>
                <w:sz w:val="16"/>
                <w:szCs w:val="16"/>
              </w:rPr>
              <w:t xml:space="preserve"> po upływie </w:t>
            </w:r>
            <w:r w:rsidRPr="00154F38">
              <w:rPr>
                <w:rFonts w:ascii="Arial" w:hAnsi="Arial" w:cs="Arial"/>
                <w:sz w:val="16"/>
                <w:szCs w:val="16"/>
              </w:rPr>
              <w:t xml:space="preserve"> 12 miesięcy </w:t>
            </w:r>
            <w:r>
              <w:rPr>
                <w:rFonts w:ascii="Arial" w:hAnsi="Arial" w:cs="Arial"/>
                <w:sz w:val="16"/>
                <w:szCs w:val="16"/>
              </w:rPr>
              <w:t>od dnia</w:t>
            </w:r>
            <w:r w:rsidRPr="00154F38">
              <w:rPr>
                <w:rFonts w:ascii="Arial" w:hAnsi="Arial" w:cs="Arial"/>
                <w:sz w:val="16"/>
                <w:szCs w:val="16"/>
              </w:rPr>
              <w:t xml:space="preserve"> wymagalności</w:t>
            </w:r>
          </w:p>
        </w:tc>
        <w:tc>
          <w:tcPr>
            <w:tcW w:w="2410" w:type="dxa"/>
            <w:vAlign w:val="center"/>
          </w:tcPr>
          <w:p w14:paraId="7F6538CD" w14:textId="77777777" w:rsidR="00CD7457" w:rsidRPr="00C84EAD" w:rsidRDefault="00CD7457" w:rsidP="002E155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50 638,00 zł</w:t>
            </w:r>
          </w:p>
        </w:tc>
        <w:tc>
          <w:tcPr>
            <w:tcW w:w="1629" w:type="dxa"/>
          </w:tcPr>
          <w:p w14:paraId="69411CE3" w14:textId="77777777" w:rsidR="00CD7457" w:rsidRDefault="00CD7457" w:rsidP="002E1552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01FE1998" w14:textId="77777777" w:rsidR="00CD7457" w:rsidRPr="00C84EAD" w:rsidRDefault="00CD7457" w:rsidP="002E1552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  ……………</w:t>
            </w:r>
          </w:p>
        </w:tc>
        <w:tc>
          <w:tcPr>
            <w:tcW w:w="1701" w:type="dxa"/>
          </w:tcPr>
          <w:p w14:paraId="0C2889A1" w14:textId="77777777" w:rsidR="00CD7457" w:rsidRPr="00C84EAD" w:rsidRDefault="00CD7457" w:rsidP="002E1552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CD7457" w:rsidRPr="00C84EAD" w14:paraId="012B8996" w14:textId="77777777" w:rsidTr="002E1552">
        <w:trPr>
          <w:trHeight w:val="364"/>
        </w:trPr>
        <w:tc>
          <w:tcPr>
            <w:tcW w:w="709" w:type="dxa"/>
            <w:vAlign w:val="center"/>
          </w:tcPr>
          <w:p w14:paraId="1F4A5F7C" w14:textId="77777777" w:rsidR="00CD7457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3"/>
            <w:vAlign w:val="center"/>
          </w:tcPr>
          <w:p w14:paraId="033DD5F8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Cena całkowita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netto</w:t>
            </w: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PLN</w:t>
            </w:r>
          </w:p>
        </w:tc>
        <w:tc>
          <w:tcPr>
            <w:tcW w:w="1701" w:type="dxa"/>
          </w:tcPr>
          <w:p w14:paraId="76464755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CD7457" w:rsidRPr="00C84EAD" w14:paraId="188E88A2" w14:textId="77777777" w:rsidTr="002E1552">
        <w:trPr>
          <w:trHeight w:val="364"/>
        </w:trPr>
        <w:tc>
          <w:tcPr>
            <w:tcW w:w="709" w:type="dxa"/>
            <w:vAlign w:val="center"/>
          </w:tcPr>
          <w:p w14:paraId="7E49F3B7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3"/>
            <w:vAlign w:val="center"/>
          </w:tcPr>
          <w:p w14:paraId="7617A478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040D980B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CD7457" w:rsidRPr="00C84EAD" w14:paraId="3EBD7C17" w14:textId="77777777" w:rsidTr="002E1552">
        <w:trPr>
          <w:trHeight w:val="602"/>
        </w:trPr>
        <w:tc>
          <w:tcPr>
            <w:tcW w:w="709" w:type="dxa"/>
            <w:vAlign w:val="center"/>
          </w:tcPr>
          <w:p w14:paraId="2F1C6FE4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3"/>
            <w:vAlign w:val="center"/>
          </w:tcPr>
          <w:p w14:paraId="70FD4AC7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02AA30A" w14:textId="77777777" w:rsidR="00CD7457" w:rsidRPr="00C84EAD" w:rsidRDefault="00CD7457" w:rsidP="002E1552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C84EA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064E66CF" w14:textId="0BA76FF1" w:rsidR="00CD7457" w:rsidRPr="00563241" w:rsidRDefault="00CD7457" w:rsidP="00CD7457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563241">
        <w:rPr>
          <w:rFonts w:ascii="Arial" w:hAnsi="Arial" w:cs="Arial"/>
          <w:color w:val="000000"/>
          <w:sz w:val="20"/>
          <w:szCs w:val="20"/>
        </w:rPr>
        <w:t xml:space="preserve">Wysokość należności </w:t>
      </w:r>
      <w:bookmarkStart w:id="0" w:name="_GoBack"/>
      <w:bookmarkEnd w:id="0"/>
      <w:r w:rsidRPr="00563241">
        <w:rPr>
          <w:rFonts w:ascii="Arial" w:hAnsi="Arial" w:cs="Arial"/>
          <w:color w:val="000000"/>
          <w:sz w:val="20"/>
          <w:szCs w:val="20"/>
        </w:rPr>
        <w:t>wskazana w kol. 3 służy do określenia maksymalnego wy</w:t>
      </w:r>
      <w:r>
        <w:rPr>
          <w:rFonts w:ascii="Arial" w:hAnsi="Arial" w:cs="Arial"/>
          <w:color w:val="000000"/>
          <w:sz w:val="20"/>
          <w:szCs w:val="20"/>
        </w:rPr>
        <w:t>nagrodzenia za realizację usług</w:t>
      </w:r>
      <w:r w:rsidRPr="00563241">
        <w:rPr>
          <w:rFonts w:ascii="Arial" w:hAnsi="Arial" w:cs="Arial"/>
          <w:color w:val="000000"/>
          <w:sz w:val="20"/>
          <w:szCs w:val="20"/>
        </w:rPr>
        <w:t>. Wykonawcy nie będzie przysługiwało roszczenie z tytułu nie wykorzystania przez Zamawiającego całkowitej wartości zamówienia określonej przez Wykonawcę na podstawie ww. należności.</w:t>
      </w:r>
    </w:p>
    <w:p w14:paraId="08CACE9F" w14:textId="77777777" w:rsidR="00CD7457" w:rsidRDefault="00CD7457" w:rsidP="00CD7457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67655ECF" w14:textId="77777777" w:rsidR="00CD7457" w:rsidRDefault="00CD7457" w:rsidP="00CD7457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6F31C1E" w14:textId="77777777" w:rsidR="00CD7457" w:rsidRDefault="00CD7457" w:rsidP="00CD7457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78A7A79" w14:textId="77777777" w:rsidR="00CD7457" w:rsidRDefault="00CD7457" w:rsidP="00CD7457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06894A0E" w14:textId="77777777" w:rsidR="00CD7457" w:rsidRPr="00DE5698" w:rsidRDefault="00CD7457" w:rsidP="00CD7457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CD7457" w:rsidRPr="00B56DA5" w14:paraId="28CFD5CC" w14:textId="77777777" w:rsidTr="002E1552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EAA33F" w14:textId="77777777" w:rsidR="00CD7457" w:rsidRPr="002926B2" w:rsidRDefault="00CD7457" w:rsidP="002E15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858F83" w14:textId="77777777" w:rsidR="00CD7457" w:rsidRPr="002926B2" w:rsidRDefault="00CD7457" w:rsidP="002E15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DF7672" w14:textId="77777777" w:rsidR="00CD7457" w:rsidRPr="002926B2" w:rsidRDefault="00CD7457" w:rsidP="002E15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60F41BD1" w14:textId="77777777" w:rsidR="00C84EAD" w:rsidRDefault="00C84EAD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A71F5DC" w14:textId="77777777" w:rsidR="00DB28F2" w:rsidRDefault="00DB28F2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802D35E" w14:textId="77777777" w:rsidR="004178FB" w:rsidRDefault="004178FB" w:rsidP="00FA6559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4178FB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BF562" w14:textId="77777777" w:rsidR="00302F5E" w:rsidRDefault="00302F5E" w:rsidP="005C66EB">
      <w:pPr>
        <w:spacing w:after="0" w:line="240" w:lineRule="auto"/>
      </w:pPr>
      <w:r>
        <w:separator/>
      </w:r>
    </w:p>
  </w:endnote>
  <w:endnote w:type="continuationSeparator" w:id="0">
    <w:p w14:paraId="5BEC59ED" w14:textId="77777777" w:rsidR="00302F5E" w:rsidRDefault="00302F5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82A54" w14:textId="77777777" w:rsidR="00A533EF" w:rsidRDefault="00A533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1CFEFD4" w:rsidR="00121895" w:rsidRPr="00FB7507" w:rsidRDefault="00C84EAD" w:rsidP="00CD745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CD7457">
            <w:rPr>
              <w:rFonts w:ascii="Arial" w:hAnsi="Arial" w:cs="Arial"/>
              <w:sz w:val="14"/>
              <w:szCs w:val="14"/>
            </w:rPr>
            <w:t>40.434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B7963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107DB" w14:textId="77777777" w:rsidR="00A533EF" w:rsidRDefault="00A533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6F785" w14:textId="77777777" w:rsidR="00302F5E" w:rsidRDefault="00302F5E" w:rsidP="005C66EB">
      <w:pPr>
        <w:spacing w:after="0" w:line="240" w:lineRule="auto"/>
      </w:pPr>
      <w:r>
        <w:separator/>
      </w:r>
    </w:p>
  </w:footnote>
  <w:footnote w:type="continuationSeparator" w:id="0">
    <w:p w14:paraId="0780E9FB" w14:textId="77777777" w:rsidR="00302F5E" w:rsidRDefault="00302F5E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302F5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302F5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302F5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8D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563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2FB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614"/>
    <w:rsid w:val="00152A48"/>
    <w:rsid w:val="00154F38"/>
    <w:rsid w:val="00154FC7"/>
    <w:rsid w:val="00155217"/>
    <w:rsid w:val="0015770B"/>
    <w:rsid w:val="001620F7"/>
    <w:rsid w:val="001632A0"/>
    <w:rsid w:val="001654A9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4EF2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3BA"/>
    <w:rsid w:val="001F4912"/>
    <w:rsid w:val="001F605B"/>
    <w:rsid w:val="001F698C"/>
    <w:rsid w:val="001F6A96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5DDD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136E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6769"/>
    <w:rsid w:val="002F7189"/>
    <w:rsid w:val="002F746A"/>
    <w:rsid w:val="00302F5E"/>
    <w:rsid w:val="00305738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606"/>
    <w:rsid w:val="00364B3F"/>
    <w:rsid w:val="00364C8D"/>
    <w:rsid w:val="00367F7F"/>
    <w:rsid w:val="003706A8"/>
    <w:rsid w:val="00372335"/>
    <w:rsid w:val="00373507"/>
    <w:rsid w:val="00373BD0"/>
    <w:rsid w:val="00382E2D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310A"/>
    <w:rsid w:val="003B6C24"/>
    <w:rsid w:val="003B7963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36E9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178FB"/>
    <w:rsid w:val="0042096C"/>
    <w:rsid w:val="00420BDA"/>
    <w:rsid w:val="00422356"/>
    <w:rsid w:val="004247B1"/>
    <w:rsid w:val="004248C2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5B3"/>
    <w:rsid w:val="00476B77"/>
    <w:rsid w:val="00481763"/>
    <w:rsid w:val="00481967"/>
    <w:rsid w:val="00481B95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343B"/>
    <w:rsid w:val="004B4C81"/>
    <w:rsid w:val="004B5A12"/>
    <w:rsid w:val="004B6CBB"/>
    <w:rsid w:val="004C0C76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2453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324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53DA"/>
    <w:rsid w:val="005963A9"/>
    <w:rsid w:val="00597EC6"/>
    <w:rsid w:val="005A1BE1"/>
    <w:rsid w:val="005A4976"/>
    <w:rsid w:val="005A6234"/>
    <w:rsid w:val="005A718F"/>
    <w:rsid w:val="005A7AB5"/>
    <w:rsid w:val="005B125F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E7E63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38E8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74F46"/>
    <w:rsid w:val="00681AA6"/>
    <w:rsid w:val="00682791"/>
    <w:rsid w:val="006835F0"/>
    <w:rsid w:val="00684915"/>
    <w:rsid w:val="00684EED"/>
    <w:rsid w:val="00685122"/>
    <w:rsid w:val="00690AAA"/>
    <w:rsid w:val="00690C2E"/>
    <w:rsid w:val="006926ED"/>
    <w:rsid w:val="00693F03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17FB2"/>
    <w:rsid w:val="00725705"/>
    <w:rsid w:val="007271F7"/>
    <w:rsid w:val="00730586"/>
    <w:rsid w:val="00735426"/>
    <w:rsid w:val="007361BF"/>
    <w:rsid w:val="0073748F"/>
    <w:rsid w:val="00737FD7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1835"/>
    <w:rsid w:val="00772329"/>
    <w:rsid w:val="0077505C"/>
    <w:rsid w:val="00775AF4"/>
    <w:rsid w:val="00776B8D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2D4F"/>
    <w:rsid w:val="00883A68"/>
    <w:rsid w:val="008854D1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D6E3D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03D7"/>
    <w:rsid w:val="009219CE"/>
    <w:rsid w:val="00922C07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0C3E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08E6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E79E0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3EF"/>
    <w:rsid w:val="00A536BB"/>
    <w:rsid w:val="00A56C8F"/>
    <w:rsid w:val="00A57203"/>
    <w:rsid w:val="00A6115C"/>
    <w:rsid w:val="00A61874"/>
    <w:rsid w:val="00A61C82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022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272BE"/>
    <w:rsid w:val="00C33C1F"/>
    <w:rsid w:val="00C36ABF"/>
    <w:rsid w:val="00C37EC5"/>
    <w:rsid w:val="00C40518"/>
    <w:rsid w:val="00C42BAC"/>
    <w:rsid w:val="00C433A4"/>
    <w:rsid w:val="00C50C81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4EAD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D7457"/>
    <w:rsid w:val="00CE19BA"/>
    <w:rsid w:val="00CE7BD4"/>
    <w:rsid w:val="00CF2807"/>
    <w:rsid w:val="00CF284D"/>
    <w:rsid w:val="00CF37CF"/>
    <w:rsid w:val="00CF49CD"/>
    <w:rsid w:val="00CF5BDB"/>
    <w:rsid w:val="00CF5E5F"/>
    <w:rsid w:val="00D00774"/>
    <w:rsid w:val="00D034C6"/>
    <w:rsid w:val="00D03BA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7AF"/>
    <w:rsid w:val="00D869F3"/>
    <w:rsid w:val="00D92AB3"/>
    <w:rsid w:val="00DA034C"/>
    <w:rsid w:val="00DA0CC2"/>
    <w:rsid w:val="00DA6B8B"/>
    <w:rsid w:val="00DA6CD0"/>
    <w:rsid w:val="00DA717D"/>
    <w:rsid w:val="00DA7C04"/>
    <w:rsid w:val="00DB0748"/>
    <w:rsid w:val="00DB0D85"/>
    <w:rsid w:val="00DB28F2"/>
    <w:rsid w:val="00DB3560"/>
    <w:rsid w:val="00DB523E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4094"/>
    <w:rsid w:val="00E061C5"/>
    <w:rsid w:val="00E0723E"/>
    <w:rsid w:val="00E1067D"/>
    <w:rsid w:val="00E12D13"/>
    <w:rsid w:val="00E2185C"/>
    <w:rsid w:val="00E2530C"/>
    <w:rsid w:val="00E26C16"/>
    <w:rsid w:val="00E30DC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A4B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4644"/>
    <w:rsid w:val="00F6542E"/>
    <w:rsid w:val="00F755DF"/>
    <w:rsid w:val="00F77455"/>
    <w:rsid w:val="00F808EB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A6559"/>
    <w:rsid w:val="00FB568A"/>
    <w:rsid w:val="00FB5AEF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65C9B-56D0-4CF9-846D-28D24A239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Aleksandra Maj</cp:lastModifiedBy>
  <cp:revision>6</cp:revision>
  <cp:lastPrinted>2019-02-14T08:05:00Z</cp:lastPrinted>
  <dcterms:created xsi:type="dcterms:W3CDTF">2019-08-22T11:11:00Z</dcterms:created>
  <dcterms:modified xsi:type="dcterms:W3CDTF">2019-08-22T11:34:00Z</dcterms:modified>
</cp:coreProperties>
</file>